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C8" w:rsidRPr="00DC35AB" w:rsidRDefault="00CC51C8" w:rsidP="00CC51C8">
      <w:pPr>
        <w:jc w:val="center"/>
        <w:rPr>
          <w:rFonts w:ascii="Times New Roman" w:hAnsi="Times New Roman"/>
          <w:b/>
        </w:rPr>
      </w:pPr>
      <w:r w:rsidRPr="00DC35AB">
        <w:rPr>
          <w:rFonts w:ascii="Times New Roman" w:hAnsi="Times New Roman"/>
          <w:b/>
          <w:sz w:val="24"/>
          <w:szCs w:val="28"/>
        </w:rPr>
        <w:t>ADAY ÖĞRETMEN DERS İÇİ UYGULAMA GÖZLEM FORMU</w:t>
      </w:r>
      <w:r w:rsidR="00A8627E" w:rsidRPr="00DC35AB">
        <w:rPr>
          <w:rFonts w:ascii="Times New Roman" w:hAnsi="Times New Roman"/>
          <w:b/>
          <w:sz w:val="24"/>
          <w:szCs w:val="28"/>
        </w:rPr>
        <w:br/>
      </w:r>
      <w:r w:rsidR="00A8627E" w:rsidRPr="00DC35AB">
        <w:rPr>
          <w:rFonts w:ascii="Times New Roman" w:hAnsi="Times New Roman"/>
          <w:sz w:val="24"/>
          <w:szCs w:val="28"/>
        </w:rPr>
        <w:t>(Danışman öğretmen tarafından izlenen her ders için doldurulacaktır.)</w:t>
      </w:r>
    </w:p>
    <w:tbl>
      <w:tblPr>
        <w:tblW w:w="10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24"/>
        <w:gridCol w:w="2558"/>
        <w:gridCol w:w="1132"/>
        <w:gridCol w:w="1274"/>
        <w:gridCol w:w="2976"/>
      </w:tblGrid>
      <w:tr w:rsidR="00DD1733" w:rsidRPr="00DC35AB" w:rsidTr="00A8627E">
        <w:trPr>
          <w:trHeight w:val="139"/>
        </w:trPr>
        <w:tc>
          <w:tcPr>
            <w:tcW w:w="10196" w:type="dxa"/>
            <w:gridSpan w:val="6"/>
          </w:tcPr>
          <w:p w:rsidR="00DD1733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Adayın Adı ve Soyadı: </w:t>
            </w:r>
          </w:p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4853" w:rsidRPr="00DC35AB" w:rsidTr="00A8627E">
        <w:trPr>
          <w:trHeight w:val="139"/>
        </w:trPr>
        <w:tc>
          <w:tcPr>
            <w:tcW w:w="10196" w:type="dxa"/>
            <w:gridSpan w:val="6"/>
          </w:tcPr>
          <w:p w:rsidR="009B0A1E" w:rsidRPr="00DC35AB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Okul</w:t>
            </w:r>
            <w:r w:rsidR="00CD4853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  <w:r w:rsidR="00CD4853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A8637A" w:rsidRPr="00DC35A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390269" w:rsidRPr="00DC35AB">
              <w:rPr>
                <w:rFonts w:ascii="Times New Roman" w:hAnsi="Times New Roman"/>
                <w:b/>
                <w:sz w:val="20"/>
                <w:szCs w:val="20"/>
              </w:rPr>
              <w:t>.12.2017</w:t>
            </w:r>
            <w:r w:rsidR="00CD4853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90269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="00CD4853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Sınıf</w:t>
            </w:r>
            <w:r w:rsidR="00A8627E" w:rsidRPr="00DC35AB">
              <w:rPr>
                <w:rFonts w:ascii="Times New Roman" w:hAnsi="Times New Roman"/>
                <w:b/>
                <w:sz w:val="20"/>
                <w:szCs w:val="20"/>
              </w:rPr>
              <w:t>/Şube</w:t>
            </w:r>
            <w:r w:rsidR="00CD4853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390269" w:rsidRPr="00DC35AB">
              <w:rPr>
                <w:rFonts w:ascii="Times New Roman" w:hAnsi="Times New Roman"/>
                <w:b/>
                <w:sz w:val="20"/>
                <w:szCs w:val="20"/>
              </w:rPr>
              <w:t>7/A</w:t>
            </w:r>
          </w:p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4853" w:rsidRPr="00DC35AB" w:rsidTr="00A8627E">
        <w:trPr>
          <w:trHeight w:val="139"/>
        </w:trPr>
        <w:tc>
          <w:tcPr>
            <w:tcW w:w="10196" w:type="dxa"/>
            <w:gridSpan w:val="6"/>
          </w:tcPr>
          <w:p w:rsidR="00CD4853" w:rsidRPr="00DC35AB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Dersin Konusu</w:t>
            </w:r>
            <w:r w:rsidR="00CD4853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9B0A1E" w:rsidRPr="00DC35AB" w:rsidRDefault="009B0A1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39" w:rsidRPr="00DC35AB" w:rsidTr="00A8627E">
        <w:trPr>
          <w:trHeight w:val="139"/>
        </w:trPr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BD35F9" w:rsidRPr="00DC35AB" w:rsidRDefault="00BD35F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Öğrenci Sayısı </w:t>
            </w:r>
          </w:p>
        </w:tc>
        <w:tc>
          <w:tcPr>
            <w:tcW w:w="7940" w:type="dxa"/>
            <w:gridSpan w:val="4"/>
            <w:tcBorders>
              <w:bottom w:val="single" w:sz="4" w:space="0" w:color="000000"/>
            </w:tcBorders>
          </w:tcPr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31839" w:rsidRPr="00DC35AB" w:rsidRDefault="005D3413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Kız           11</w:t>
            </w:r>
            <w:r w:rsidR="00E31839"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Erkek </w:t>
            </w:r>
          </w:p>
          <w:p w:rsidR="00E31839" w:rsidRPr="00DC35AB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170A" w:rsidRPr="00DC35AB" w:rsidTr="00A8627E">
        <w:trPr>
          <w:trHeight w:val="139"/>
        </w:trPr>
        <w:tc>
          <w:tcPr>
            <w:tcW w:w="10196" w:type="dxa"/>
            <w:gridSpan w:val="6"/>
            <w:tcBorders>
              <w:bottom w:val="single" w:sz="4" w:space="0" w:color="000000"/>
            </w:tcBorders>
          </w:tcPr>
          <w:p w:rsidR="00FC170A" w:rsidRPr="00DC35AB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>Sınıf/dersle ilgili genel gözlemler</w:t>
            </w:r>
            <w:r w:rsidR="005F7D36"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(Sıra düzeni, hazırlanan ders araç ve gereçleri, materyaller vs.)</w:t>
            </w:r>
            <w:r w:rsidR="005F7D36" w:rsidRPr="00DC3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D71B6" w:rsidRPr="00DC35AB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71B6" w:rsidRPr="00DC35AB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0269" w:rsidRPr="00DC35AB" w:rsidRDefault="00390269" w:rsidP="003902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Cs/>
                <w:sz w:val="20"/>
                <w:szCs w:val="20"/>
              </w:rPr>
              <w:t>Öğretmen adayı ders planına uygun olarak hazırlanmış şekilde derse giriş yaptı. Öğrencilerin derse hazır halde öğretmeni bekledikleri gözlendi. Gerekli kıyafetlerini giydikleri, bunun kontrolünün yapıldığı öğrenildi.</w:t>
            </w:r>
          </w:p>
          <w:p w:rsidR="008D71B6" w:rsidRPr="00DC35AB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1733" w:rsidRPr="00DC35AB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71B6" w:rsidRPr="00DC35AB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1733" w:rsidRPr="00DC35AB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D36" w:rsidRPr="00DC35AB" w:rsidRDefault="005F7D3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71B6" w:rsidRPr="00DC35AB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4853" w:rsidRPr="00DC35AB" w:rsidTr="00A8627E">
        <w:trPr>
          <w:trHeight w:val="139"/>
        </w:trPr>
        <w:tc>
          <w:tcPr>
            <w:tcW w:w="10196" w:type="dxa"/>
            <w:gridSpan w:val="6"/>
          </w:tcPr>
          <w:p w:rsidR="003D3A66" w:rsidRPr="00DC35AB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Dersin üç aşamasında gerçekleştirilen faaliyetlerin özeti</w:t>
            </w:r>
          </w:p>
          <w:p w:rsidR="00A8637A" w:rsidRPr="00DC35AB" w:rsidRDefault="00A8637A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4853" w:rsidRPr="00DC35AB" w:rsidRDefault="00CD485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17DD" w:rsidRPr="00DC35AB" w:rsidTr="00A8627E">
        <w:trPr>
          <w:trHeight w:val="139"/>
        </w:trPr>
        <w:tc>
          <w:tcPr>
            <w:tcW w:w="10196" w:type="dxa"/>
            <w:gridSpan w:val="6"/>
          </w:tcPr>
          <w:p w:rsidR="00390269" w:rsidRPr="00DC35AB" w:rsidRDefault="004917DD" w:rsidP="003902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Giriş</w:t>
            </w:r>
          </w:p>
          <w:p w:rsidR="00390269" w:rsidRPr="00DC35AB" w:rsidRDefault="00390269" w:rsidP="0039026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0269" w:rsidRPr="00DC35AB" w:rsidRDefault="00390269" w:rsidP="003902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Aday öğretmen geçen hafta neler yaptıklarını, nelerden bahsettiklerini, neler öğrendiklerini tekrar ederek öğrencilerin hatırlama seviyelerini ölçtü, yeri geldiğinde tekrar ederek öğrencilerin hatırlamasını sağladı.</w:t>
            </w: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17DD" w:rsidRPr="00DC35AB" w:rsidTr="00A8627E">
        <w:trPr>
          <w:trHeight w:val="139"/>
        </w:trPr>
        <w:tc>
          <w:tcPr>
            <w:tcW w:w="10196" w:type="dxa"/>
            <w:gridSpan w:val="6"/>
          </w:tcPr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2. Ana Etkinlikler</w:t>
            </w: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637A" w:rsidRPr="00DC35AB" w:rsidRDefault="00A8637A" w:rsidP="00A863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Dersi </w:t>
            </w:r>
            <w:proofErr w:type="gramStart"/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resim ,</w:t>
            </w:r>
            <w:proofErr w:type="gramEnd"/>
            <w:r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video vb. Araçlarla zenginleştirmek isteyen aday öğretmen </w:t>
            </w:r>
            <w:r w:rsidR="00DC35AB">
              <w:rPr>
                <w:rFonts w:ascii="Times New Roman" w:hAnsi="Times New Roman"/>
                <w:b/>
                <w:sz w:val="20"/>
                <w:szCs w:val="20"/>
              </w:rPr>
              <w:t>konu</w:t>
            </w: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ile ilgili </w:t>
            </w:r>
            <w:proofErr w:type="spellStart"/>
            <w:r w:rsidR="00DC35AB">
              <w:rPr>
                <w:rFonts w:ascii="Times New Roman" w:hAnsi="Times New Roman"/>
                <w:b/>
                <w:sz w:val="20"/>
                <w:szCs w:val="20"/>
              </w:rPr>
              <w:t>slaytı</w:t>
            </w:r>
            <w:proofErr w:type="spellEnd"/>
            <w:r w:rsidR="00DC35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C35AB">
              <w:rPr>
                <w:rFonts w:ascii="Times New Roman" w:hAnsi="Times New Roman"/>
                <w:b/>
                <w:sz w:val="20"/>
                <w:szCs w:val="20"/>
              </w:rPr>
              <w:t>anlattı</w:t>
            </w: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  <w:r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Öğrenciler ilgiyle </w:t>
            </w:r>
            <w:r w:rsidR="00DC35AB">
              <w:rPr>
                <w:rFonts w:ascii="Times New Roman" w:hAnsi="Times New Roman"/>
                <w:b/>
                <w:sz w:val="20"/>
                <w:szCs w:val="20"/>
              </w:rPr>
              <w:t>dinledi.</w:t>
            </w:r>
            <w:bookmarkStart w:id="0" w:name="_GoBack"/>
            <w:bookmarkEnd w:id="0"/>
          </w:p>
          <w:p w:rsidR="00A8637A" w:rsidRPr="00DC35AB" w:rsidRDefault="00A8637A" w:rsidP="0092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17DD" w:rsidRPr="00DC35AB" w:rsidTr="00A8627E">
        <w:trPr>
          <w:trHeight w:val="139"/>
        </w:trPr>
        <w:tc>
          <w:tcPr>
            <w:tcW w:w="10196" w:type="dxa"/>
            <w:gridSpan w:val="6"/>
          </w:tcPr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3. Bitiş </w:t>
            </w: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0269" w:rsidRPr="00DC35AB" w:rsidRDefault="00390269" w:rsidP="003902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Ders sonunda öğrencilerden gelen soruları yanıtlayan aday öğretmen dersi sonlandırdı.</w:t>
            </w:r>
          </w:p>
          <w:p w:rsidR="00A8627E" w:rsidRPr="00DC35AB" w:rsidRDefault="00A862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627E" w:rsidRPr="00DC35AB" w:rsidRDefault="00A862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7DD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6BAC" w:rsidRPr="00DC35AB" w:rsidTr="00A8627E">
        <w:trPr>
          <w:trHeight w:val="139"/>
        </w:trPr>
        <w:tc>
          <w:tcPr>
            <w:tcW w:w="10196" w:type="dxa"/>
            <w:gridSpan w:val="6"/>
          </w:tcPr>
          <w:p w:rsidR="00A06BAC" w:rsidRPr="00DC35AB" w:rsidRDefault="004917DD" w:rsidP="00A06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Genel Yorumlar</w:t>
            </w:r>
            <w:r w:rsidR="00A06BAC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6BAC" w:rsidRPr="00DC35AB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Aday öğretmenin derse hakimiyeti iyiydi, sınıf yönetimi konusunda diğer öğretmenleri izlemesinin faydasının olduğunu gördüm, beden dili kullanımında oldukça başarılıydı. Aday öğretmen sınıf içi çatışmaları çözme konusunda kendini geliştirmiş.</w:t>
            </w:r>
          </w:p>
          <w:p w:rsidR="00A06BAC" w:rsidRPr="00DC35AB" w:rsidRDefault="00A06BAC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0269" w:rsidRPr="00DC35AB" w:rsidRDefault="00390269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EF" w:rsidRPr="00DC35AB" w:rsidRDefault="00B178EF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627E" w:rsidRPr="00DC35AB" w:rsidRDefault="00A8627E" w:rsidP="003902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BFC" w:rsidRPr="00DC35AB" w:rsidTr="00230F82">
        <w:trPr>
          <w:trHeight w:val="139"/>
        </w:trPr>
        <w:tc>
          <w:tcPr>
            <w:tcW w:w="1132" w:type="dxa"/>
          </w:tcPr>
          <w:p w:rsidR="005F144F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Kategori</w:t>
            </w:r>
            <w:r w:rsidR="005F144F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5F144F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Gözlenen Davranış</w:t>
            </w:r>
          </w:p>
        </w:tc>
        <w:tc>
          <w:tcPr>
            <w:tcW w:w="1132" w:type="dxa"/>
          </w:tcPr>
          <w:p w:rsidR="005F144F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  <w:r w:rsidR="005F144F" w:rsidRPr="00DC35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5F144F" w:rsidRPr="00DC35AB" w:rsidRDefault="004917DD" w:rsidP="00B14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C35AB">
              <w:rPr>
                <w:rFonts w:ascii="Times New Roman" w:hAnsi="Times New Roman"/>
                <w:b/>
                <w:sz w:val="18"/>
                <w:szCs w:val="20"/>
              </w:rPr>
              <w:t>Toplam</w:t>
            </w:r>
            <w:r w:rsidR="00B146BF" w:rsidRPr="00DC35AB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DC35AB">
              <w:rPr>
                <w:rFonts w:ascii="Times New Roman" w:hAnsi="Times New Roman"/>
                <w:b/>
                <w:sz w:val="18"/>
                <w:szCs w:val="20"/>
              </w:rPr>
              <w:t>Sayı</w:t>
            </w:r>
          </w:p>
        </w:tc>
        <w:tc>
          <w:tcPr>
            <w:tcW w:w="2976" w:type="dxa"/>
          </w:tcPr>
          <w:p w:rsidR="005F144F" w:rsidRPr="00DC35AB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Notlar</w:t>
            </w:r>
          </w:p>
        </w:tc>
      </w:tr>
      <w:tr w:rsidR="00BE7BFC" w:rsidRPr="00DC35AB" w:rsidTr="00230F82">
        <w:trPr>
          <w:trHeight w:val="1829"/>
        </w:trPr>
        <w:tc>
          <w:tcPr>
            <w:tcW w:w="1132" w:type="dxa"/>
            <w:vMerge w:val="restart"/>
            <w:textDirection w:val="btLr"/>
          </w:tcPr>
          <w:p w:rsidR="005F144F" w:rsidRPr="00DC35AB" w:rsidRDefault="00FA196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Öğrenci Merkezli</w:t>
            </w:r>
          </w:p>
        </w:tc>
        <w:tc>
          <w:tcPr>
            <w:tcW w:w="3682" w:type="dxa"/>
            <w:gridSpan w:val="2"/>
          </w:tcPr>
          <w:p w:rsidR="00C814B9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4917DD" w:rsidRPr="00DC35AB">
              <w:rPr>
                <w:rFonts w:ascii="Times New Roman" w:hAnsi="Times New Roman"/>
                <w:b/>
                <w:sz w:val="18"/>
                <w:szCs w:val="18"/>
              </w:rPr>
              <w:t>Farklı öğretim yönt</w:t>
            </w:r>
            <w:r w:rsidR="00060493" w:rsidRPr="00DC35AB">
              <w:rPr>
                <w:rFonts w:ascii="Times New Roman" w:hAnsi="Times New Roman"/>
                <w:b/>
                <w:sz w:val="18"/>
                <w:szCs w:val="18"/>
              </w:rPr>
              <w:t>em</w:t>
            </w:r>
            <w:r w:rsidR="004917DD"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 ve tekniklerini kullanır</w:t>
            </w:r>
            <w:r w:rsidRPr="00DC3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144F" w:rsidRPr="00DC35AB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sz w:val="18"/>
                <w:szCs w:val="18"/>
              </w:rPr>
              <w:t>Örnek olay,</w:t>
            </w:r>
            <w:r w:rsidR="00BD35F9" w:rsidRPr="00DC35AB">
              <w:rPr>
                <w:rFonts w:ascii="Times New Roman" w:hAnsi="Times New Roman"/>
                <w:sz w:val="18"/>
                <w:szCs w:val="18"/>
              </w:rPr>
              <w:t xml:space="preserve"> arazi çalışması,</w:t>
            </w:r>
            <w:r w:rsidRPr="00DC35AB">
              <w:rPr>
                <w:rFonts w:ascii="Times New Roman" w:hAnsi="Times New Roman"/>
                <w:sz w:val="18"/>
                <w:szCs w:val="18"/>
              </w:rPr>
              <w:t xml:space="preserve"> altı şapka, </w:t>
            </w:r>
            <w:proofErr w:type="spellStart"/>
            <w:r w:rsidRPr="00DC35AB">
              <w:rPr>
                <w:rFonts w:ascii="Times New Roman" w:hAnsi="Times New Roman"/>
                <w:sz w:val="18"/>
                <w:szCs w:val="18"/>
              </w:rPr>
              <w:t>Sokratik</w:t>
            </w:r>
            <w:proofErr w:type="spellEnd"/>
            <w:r w:rsidRPr="00DC35AB">
              <w:rPr>
                <w:rFonts w:ascii="Times New Roman" w:hAnsi="Times New Roman"/>
                <w:sz w:val="18"/>
                <w:szCs w:val="18"/>
              </w:rPr>
              <w:t xml:space="preserve"> tartışma, ayrılıp birleşme ve istasyon gibi farklı yöntem ve teknikleri </w:t>
            </w:r>
            <w:proofErr w:type="spellStart"/>
            <w:r w:rsidRPr="00DC35AB">
              <w:rPr>
                <w:rFonts w:ascii="Times New Roman" w:hAnsi="Times New Roman"/>
                <w:sz w:val="18"/>
                <w:szCs w:val="18"/>
              </w:rPr>
              <w:t>kulllanır</w:t>
            </w:r>
            <w:proofErr w:type="spellEnd"/>
            <w:r w:rsidRPr="00DC35A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5F144F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tbl>
            <w:tblPr>
              <w:tblW w:w="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64"/>
              <w:gridCol w:w="239"/>
              <w:gridCol w:w="239"/>
            </w:tblGrid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390269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gramStart"/>
                  <w:r w:rsidRPr="00DC35AB">
                    <w:rPr>
                      <w:rFonts w:ascii="Times New Roman" w:hAnsi="Times New Roman"/>
                      <w:sz w:val="16"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</w:tbl>
          <w:p w:rsidR="005F144F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44F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90269" w:rsidRPr="00DC35AB" w:rsidRDefault="00357163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35AB">
              <w:rPr>
                <w:rFonts w:ascii="Times New Roman" w:hAnsi="Times New Roman"/>
                <w:sz w:val="20"/>
                <w:szCs w:val="20"/>
                <w:u w:val="single"/>
              </w:rPr>
              <w:t>Kullanılan yöntem ve teknik</w:t>
            </w:r>
            <w:r w:rsidR="00BE7BFC" w:rsidRPr="00DC35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:rsidR="00390269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44F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Sunuş yoluyla öğretim</w:t>
            </w:r>
          </w:p>
        </w:tc>
      </w:tr>
      <w:tr w:rsidR="00BE7BFC" w:rsidRPr="00DC35AB" w:rsidTr="00230F82">
        <w:trPr>
          <w:trHeight w:val="1998"/>
        </w:trPr>
        <w:tc>
          <w:tcPr>
            <w:tcW w:w="1132" w:type="dxa"/>
            <w:vMerge/>
            <w:textDirection w:val="btLr"/>
          </w:tcPr>
          <w:p w:rsidR="005F144F" w:rsidRPr="00DC35AB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</w:tcPr>
          <w:p w:rsidR="005F144F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="00060493" w:rsidRPr="00DC35AB">
              <w:rPr>
                <w:rFonts w:ascii="Times New Roman" w:hAnsi="Times New Roman"/>
                <w:b/>
                <w:sz w:val="18"/>
                <w:szCs w:val="18"/>
              </w:rPr>
              <w:t>Grup çalışması yaptırır</w:t>
            </w:r>
          </w:p>
          <w:p w:rsidR="005F144F" w:rsidRPr="00DC35AB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sz w:val="18"/>
                <w:szCs w:val="18"/>
              </w:rPr>
              <w:t>Öğrenciler iki ya da daha fazla kişiden oluşan gruplar halinde çalı</w:t>
            </w:r>
            <w:r w:rsidR="00D95BE0" w:rsidRPr="00DC35AB">
              <w:rPr>
                <w:rFonts w:ascii="Times New Roman" w:hAnsi="Times New Roman"/>
                <w:sz w:val="18"/>
                <w:szCs w:val="18"/>
              </w:rPr>
              <w:t xml:space="preserve">şırlar; küçük grup tartışmaları yaparlar. </w:t>
            </w:r>
          </w:p>
          <w:p w:rsidR="00060493" w:rsidRPr="00DC35AB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</w:tbl>
          <w:p w:rsidR="005F144F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0269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44F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5F144F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BFC" w:rsidRPr="00DC35AB" w:rsidTr="00230F82">
        <w:trPr>
          <w:trHeight w:val="2071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5F144F" w:rsidRPr="00DC35AB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5F144F" w:rsidRPr="00DC35AB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="00060493" w:rsidRPr="00DC35AB">
              <w:rPr>
                <w:rFonts w:ascii="Times New Roman" w:hAnsi="Times New Roman"/>
                <w:b/>
                <w:sz w:val="18"/>
                <w:szCs w:val="18"/>
              </w:rPr>
              <w:t>Bireysel çalışma yaptırır</w:t>
            </w:r>
          </w:p>
          <w:p w:rsidR="005F144F" w:rsidRPr="00DC35AB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sz w:val="18"/>
                <w:szCs w:val="18"/>
              </w:rPr>
              <w:t>Öğrenciler çalışma yap</w:t>
            </w:r>
            <w:r w:rsidR="00357163" w:rsidRPr="00DC35AB">
              <w:rPr>
                <w:rFonts w:ascii="Times New Roman" w:hAnsi="Times New Roman"/>
                <w:sz w:val="18"/>
                <w:szCs w:val="18"/>
              </w:rPr>
              <w:t>rağı, fotoğraf ve metin</w:t>
            </w:r>
            <w:r w:rsidRPr="00DC35AB">
              <w:rPr>
                <w:rFonts w:ascii="Times New Roman" w:hAnsi="Times New Roman"/>
                <w:sz w:val="18"/>
                <w:szCs w:val="18"/>
              </w:rPr>
              <w:t xml:space="preserve"> gibi materyal</w:t>
            </w:r>
            <w:r w:rsidR="00357163" w:rsidRPr="00DC35AB">
              <w:rPr>
                <w:rFonts w:ascii="Times New Roman" w:hAnsi="Times New Roman"/>
                <w:sz w:val="18"/>
                <w:szCs w:val="18"/>
              </w:rPr>
              <w:t xml:space="preserve">lerle çalışarak belirlenen amacı gerçekleştirir. </w:t>
            </w:r>
          </w:p>
          <w:p w:rsidR="009C61B4" w:rsidRPr="00DC35AB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390269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DC35AB">
                    <w:rPr>
                      <w:rFonts w:ascii="Times New Roman" w:hAnsi="Times New Roman"/>
                      <w:sz w:val="18"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</w:tbl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0269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44F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24" w:space="0" w:color="auto"/>
            </w:tcBorders>
          </w:tcPr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44F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Yaparak yaşayarak öğrenme</w:t>
            </w:r>
          </w:p>
        </w:tc>
      </w:tr>
      <w:tr w:rsidR="00BE7BFC" w:rsidRPr="00DC35AB" w:rsidTr="00230F82">
        <w:trPr>
          <w:trHeight w:val="2096"/>
        </w:trPr>
        <w:tc>
          <w:tcPr>
            <w:tcW w:w="1132" w:type="dxa"/>
            <w:vMerge w:val="restart"/>
            <w:tcBorders>
              <w:top w:val="single" w:sz="24" w:space="0" w:color="auto"/>
            </w:tcBorders>
            <w:textDirection w:val="btLr"/>
          </w:tcPr>
          <w:p w:rsidR="00E356D0" w:rsidRPr="00DC35AB" w:rsidRDefault="008A620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5AB">
              <w:rPr>
                <w:rFonts w:ascii="Times New Roman" w:hAnsi="Times New Roman"/>
                <w:b/>
                <w:sz w:val="20"/>
                <w:szCs w:val="20"/>
              </w:rPr>
              <w:t>Öğretmen Merkezli</w:t>
            </w:r>
          </w:p>
          <w:p w:rsidR="00E356D0" w:rsidRPr="00DC35AB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auto"/>
            </w:tcBorders>
          </w:tcPr>
          <w:p w:rsidR="00E356D0" w:rsidRPr="00DC35AB" w:rsidRDefault="00FA1964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4. Dersi anlatır </w:t>
            </w:r>
            <w:r w:rsidR="00E356D0"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356D0" w:rsidRPr="00DC35AB" w:rsidRDefault="00FA196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sz w:val="18"/>
                <w:szCs w:val="18"/>
              </w:rPr>
              <w:t xml:space="preserve">İçerik ya da süreçlerle ilgili olguları ya da fikirleri verir; kendi düşüncelerini ifade eder. </w:t>
            </w:r>
            <w:r w:rsidR="00E356D0" w:rsidRPr="00DC3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61B4" w:rsidRPr="00DC35AB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D3A" w:rsidRPr="00DC35AB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D3A" w:rsidRPr="00DC35AB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390269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DC35AB">
                    <w:rPr>
                      <w:rFonts w:ascii="Times New Roman" w:hAnsi="Times New Roman"/>
                      <w:sz w:val="18"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</w:tbl>
          <w:p w:rsidR="00E356D0" w:rsidRPr="00DC35AB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390269" w:rsidRPr="00DC35AB" w:rsidRDefault="0039026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390269" w:rsidP="00390269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Doğrudan anlatım</w:t>
            </w:r>
          </w:p>
        </w:tc>
      </w:tr>
      <w:tr w:rsidR="00BE7BFC" w:rsidRPr="00DC35AB" w:rsidTr="00230F82">
        <w:trPr>
          <w:trHeight w:val="2044"/>
        </w:trPr>
        <w:tc>
          <w:tcPr>
            <w:tcW w:w="1132" w:type="dxa"/>
            <w:vMerge/>
            <w:textDirection w:val="btLr"/>
          </w:tcPr>
          <w:p w:rsidR="00E356D0" w:rsidRPr="00DC35AB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</w:tcPr>
          <w:p w:rsidR="003F2DE6" w:rsidRPr="00DC35AB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3F2DE6" w:rsidRPr="00DC35AB">
              <w:rPr>
                <w:rFonts w:ascii="Times New Roman" w:hAnsi="Times New Roman"/>
                <w:b/>
                <w:sz w:val="18"/>
                <w:szCs w:val="18"/>
              </w:rPr>
              <w:t>Dersi sunum araçları kullanarak anlatır</w:t>
            </w:r>
          </w:p>
          <w:p w:rsidR="003F2DE6" w:rsidRPr="00DC35AB" w:rsidRDefault="003F2DE6" w:rsidP="003F2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sz w:val="18"/>
                <w:szCs w:val="18"/>
              </w:rPr>
              <w:t xml:space="preserve">Sunum yazılımları, ders kitabı, akıllı tahta vb. kullanarak dersi anlatır. </w:t>
            </w:r>
          </w:p>
          <w:p w:rsidR="00E31839" w:rsidRPr="00DC35AB" w:rsidRDefault="00E31839" w:rsidP="00FA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230F82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DC35AB">
                    <w:rPr>
                      <w:rFonts w:ascii="Times New Roman" w:hAnsi="Times New Roman"/>
                      <w:sz w:val="18"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37A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DC35AB">
                    <w:rPr>
                      <w:rFonts w:ascii="Times New Roman" w:hAnsi="Times New Roman"/>
                      <w:sz w:val="18"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8627E" w:rsidRPr="00DC35AB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DC35AB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</w:tbl>
          <w:p w:rsidR="00E356D0" w:rsidRPr="00DC35AB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30F82" w:rsidRPr="00DC35AB" w:rsidRDefault="00230F82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B178EF" w:rsidP="00230F82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30F82" w:rsidRPr="00DC35AB" w:rsidRDefault="003F2DE6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  <w:u w:val="single"/>
              </w:rPr>
              <w:t>Kullanılan sunum araçları:</w:t>
            </w:r>
          </w:p>
          <w:p w:rsidR="00230F82" w:rsidRPr="00DC35AB" w:rsidRDefault="00230F82" w:rsidP="00230F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0F82" w:rsidRPr="00DC35AB" w:rsidRDefault="00230F82" w:rsidP="00230F82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Sınıf tahtası</w:t>
            </w:r>
          </w:p>
          <w:p w:rsidR="00A8637A" w:rsidRPr="00DC35AB" w:rsidRDefault="00A8637A" w:rsidP="00230F8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35AB">
              <w:rPr>
                <w:rFonts w:ascii="Times New Roman" w:hAnsi="Times New Roman"/>
                <w:sz w:val="20"/>
                <w:szCs w:val="20"/>
              </w:rPr>
              <w:t>projeksiyon</w:t>
            </w:r>
            <w:proofErr w:type="gramEnd"/>
          </w:p>
        </w:tc>
      </w:tr>
      <w:tr w:rsidR="00BE7BFC" w:rsidRPr="00DC35AB" w:rsidTr="00230F82">
        <w:trPr>
          <w:trHeight w:val="2247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E356D0" w:rsidRPr="00DC35AB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3F2DE6" w:rsidRPr="00DC35AB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5AB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 w:rsidR="003F2DE6" w:rsidRPr="00DC35AB">
              <w:rPr>
                <w:rFonts w:ascii="Times New Roman" w:hAnsi="Times New Roman"/>
                <w:b/>
                <w:sz w:val="18"/>
                <w:szCs w:val="18"/>
              </w:rPr>
              <w:t>Soru sorar</w:t>
            </w:r>
          </w:p>
          <w:p w:rsidR="003F2DE6" w:rsidRPr="00DC35AB" w:rsidRDefault="003F2DE6" w:rsidP="003F2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5AB">
              <w:rPr>
                <w:rFonts w:ascii="Times New Roman" w:hAnsi="Times New Roman"/>
                <w:sz w:val="18"/>
                <w:szCs w:val="18"/>
              </w:rPr>
              <w:t xml:space="preserve">İçerik ve süreçle ilgili bilgi (ezber) ve kavrama düzeyinde soru sorar; dersi gelişigüzel sorular çerçevesinde işler.  </w:t>
            </w:r>
          </w:p>
          <w:p w:rsidR="003F0D3A" w:rsidRPr="00DC35AB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0205" w:rsidRPr="00DC35AB" w:rsidRDefault="00320205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839" w:rsidRPr="00DC35AB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236"/>
              <w:gridCol w:w="236"/>
            </w:tblGrid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30F82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DC35AB">
                    <w:rPr>
                      <w:rFonts w:ascii="Times New Roman" w:hAnsi="Times New Roman"/>
                      <w:sz w:val="18"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73341" w:rsidRPr="00DC35AB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C35AB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356D0" w:rsidRPr="00DC35AB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230F82" w:rsidRPr="00DC35AB" w:rsidRDefault="00230F82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F82" w:rsidRPr="00DC35AB" w:rsidRDefault="00230F82" w:rsidP="00230F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230F82" w:rsidP="00230F82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24" w:space="0" w:color="auto"/>
            </w:tcBorders>
          </w:tcPr>
          <w:p w:rsidR="00230F82" w:rsidRPr="00DC35AB" w:rsidRDefault="00230F82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30F82" w:rsidRPr="00DC35AB" w:rsidRDefault="00230F82" w:rsidP="00230F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56D0" w:rsidRPr="00DC35AB" w:rsidRDefault="00230F82" w:rsidP="00230F82">
            <w:pPr>
              <w:rPr>
                <w:rFonts w:ascii="Times New Roman" w:hAnsi="Times New Roman"/>
                <w:sz w:val="20"/>
                <w:szCs w:val="20"/>
              </w:rPr>
            </w:pPr>
            <w:r w:rsidRPr="00DC35AB">
              <w:rPr>
                <w:rFonts w:ascii="Times New Roman" w:hAnsi="Times New Roman"/>
                <w:sz w:val="20"/>
                <w:szCs w:val="20"/>
              </w:rPr>
              <w:t>Soru-cevap</w:t>
            </w:r>
          </w:p>
        </w:tc>
      </w:tr>
    </w:tbl>
    <w:p w:rsidR="00474ADF" w:rsidRPr="00DC35AB" w:rsidRDefault="00474ADF" w:rsidP="00230F82">
      <w:pPr>
        <w:spacing w:after="0"/>
        <w:rPr>
          <w:rFonts w:ascii="Arial" w:hAnsi="Arial" w:cs="Arial"/>
          <w:sz w:val="20"/>
          <w:szCs w:val="20"/>
        </w:rPr>
      </w:pPr>
    </w:p>
    <w:sectPr w:rsidR="00474ADF" w:rsidRPr="00DC35AB" w:rsidSect="00A8627E">
      <w:headerReference w:type="default" r:id="rId7"/>
      <w:footerReference w:type="default" r:id="rId8"/>
      <w:pgSz w:w="11906" w:h="16838"/>
      <w:pgMar w:top="-941" w:right="907" w:bottom="249" w:left="79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F7" w:rsidRDefault="001B03F7" w:rsidP="00273341">
      <w:pPr>
        <w:spacing w:after="0" w:line="240" w:lineRule="auto"/>
      </w:pPr>
      <w:r>
        <w:separator/>
      </w:r>
    </w:p>
  </w:endnote>
  <w:endnote w:type="continuationSeparator" w:id="0">
    <w:p w:rsidR="001B03F7" w:rsidRDefault="001B03F7" w:rsidP="002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7E" w:rsidRDefault="00A8627E">
    <w:pPr>
      <w:pStyle w:val="AltBilgi"/>
      <w:jc w:val="center"/>
    </w:pPr>
    <w:r>
      <w:t xml:space="preserve">Sayfa </w:t>
    </w:r>
    <w:r w:rsidR="00373586">
      <w:fldChar w:fldCharType="begin"/>
    </w:r>
    <w:r w:rsidR="00373586">
      <w:instrText>PAGE   \* MERGEFORMAT</w:instrText>
    </w:r>
    <w:r w:rsidR="00373586">
      <w:fldChar w:fldCharType="separate"/>
    </w:r>
    <w:r w:rsidR="00F52C7F">
      <w:rPr>
        <w:noProof/>
      </w:rPr>
      <w:t>2</w:t>
    </w:r>
    <w:r w:rsidR="00373586">
      <w:rPr>
        <w:noProof/>
      </w:rPr>
      <w:fldChar w:fldCharType="end"/>
    </w:r>
  </w:p>
  <w:p w:rsidR="00A8627E" w:rsidRDefault="00A862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F7" w:rsidRDefault="001B03F7" w:rsidP="00273341">
      <w:pPr>
        <w:spacing w:after="0" w:line="240" w:lineRule="auto"/>
      </w:pPr>
      <w:r>
        <w:separator/>
      </w:r>
    </w:p>
  </w:footnote>
  <w:footnote w:type="continuationSeparator" w:id="0">
    <w:p w:rsidR="001B03F7" w:rsidRDefault="001B03F7" w:rsidP="0027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7E" w:rsidRPr="00A8627E" w:rsidRDefault="00A8627E" w:rsidP="00A8627E">
    <w:pPr>
      <w:pStyle w:val="stBilgi"/>
      <w:jc w:val="right"/>
      <w:rPr>
        <w:rFonts w:ascii="Times New Roman" w:hAnsi="Times New Roman"/>
      </w:rPr>
    </w:pPr>
    <w:r w:rsidRPr="00A8627E">
      <w:rPr>
        <w:rFonts w:ascii="Times New Roman" w:hAnsi="Times New Roman"/>
      </w:rPr>
      <w:t>Form 4-A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C3833"/>
    <w:multiLevelType w:val="hybridMultilevel"/>
    <w:tmpl w:val="40042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4F"/>
    <w:rsid w:val="00004290"/>
    <w:rsid w:val="00060493"/>
    <w:rsid w:val="00073373"/>
    <w:rsid w:val="000D1B88"/>
    <w:rsid w:val="00163C7B"/>
    <w:rsid w:val="001B03F7"/>
    <w:rsid w:val="00230F82"/>
    <w:rsid w:val="00273341"/>
    <w:rsid w:val="00291C93"/>
    <w:rsid w:val="00295690"/>
    <w:rsid w:val="002C1764"/>
    <w:rsid w:val="00304F05"/>
    <w:rsid w:val="00320205"/>
    <w:rsid w:val="00357163"/>
    <w:rsid w:val="00373586"/>
    <w:rsid w:val="00390269"/>
    <w:rsid w:val="003B7A8D"/>
    <w:rsid w:val="003D3A66"/>
    <w:rsid w:val="003F0D3A"/>
    <w:rsid w:val="003F2DE6"/>
    <w:rsid w:val="00474ADF"/>
    <w:rsid w:val="004917DD"/>
    <w:rsid w:val="004959D9"/>
    <w:rsid w:val="004E59E4"/>
    <w:rsid w:val="00576E6A"/>
    <w:rsid w:val="005A0D31"/>
    <w:rsid w:val="005B0C4A"/>
    <w:rsid w:val="005C4A23"/>
    <w:rsid w:val="005D3413"/>
    <w:rsid w:val="005F144F"/>
    <w:rsid w:val="005F45C8"/>
    <w:rsid w:val="005F7D36"/>
    <w:rsid w:val="006D2350"/>
    <w:rsid w:val="007F35DF"/>
    <w:rsid w:val="008155CD"/>
    <w:rsid w:val="008A6204"/>
    <w:rsid w:val="008D71B6"/>
    <w:rsid w:val="00923193"/>
    <w:rsid w:val="00925A31"/>
    <w:rsid w:val="00925C28"/>
    <w:rsid w:val="009B0A1E"/>
    <w:rsid w:val="009C26DD"/>
    <w:rsid w:val="009C61B4"/>
    <w:rsid w:val="00A06BAC"/>
    <w:rsid w:val="00A458E7"/>
    <w:rsid w:val="00A8627E"/>
    <w:rsid w:val="00A8637A"/>
    <w:rsid w:val="00B146BF"/>
    <w:rsid w:val="00B178EF"/>
    <w:rsid w:val="00B33688"/>
    <w:rsid w:val="00B71A87"/>
    <w:rsid w:val="00BD35F9"/>
    <w:rsid w:val="00BD7BB1"/>
    <w:rsid w:val="00BE7BFC"/>
    <w:rsid w:val="00C814B9"/>
    <w:rsid w:val="00CA4D8F"/>
    <w:rsid w:val="00CC51C8"/>
    <w:rsid w:val="00CD4853"/>
    <w:rsid w:val="00CD4F8A"/>
    <w:rsid w:val="00CD547E"/>
    <w:rsid w:val="00CF651A"/>
    <w:rsid w:val="00D4242A"/>
    <w:rsid w:val="00D62EDB"/>
    <w:rsid w:val="00D95BE0"/>
    <w:rsid w:val="00DC35AB"/>
    <w:rsid w:val="00DD1733"/>
    <w:rsid w:val="00DD4C40"/>
    <w:rsid w:val="00DF3862"/>
    <w:rsid w:val="00E31839"/>
    <w:rsid w:val="00E356D0"/>
    <w:rsid w:val="00E7024B"/>
    <w:rsid w:val="00E806EA"/>
    <w:rsid w:val="00E8596E"/>
    <w:rsid w:val="00F52C7F"/>
    <w:rsid w:val="00FA1964"/>
    <w:rsid w:val="00FC0A5E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53FE"/>
  <w15:docId w15:val="{1A133C89-1049-4F01-98A6-D109805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7D3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3341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link w:val="AltBilgi"/>
    <w:uiPriority w:val="99"/>
    <w:rsid w:val="00273341"/>
    <w:rPr>
      <w:sz w:val="22"/>
      <w:szCs w:val="22"/>
      <w:lang w:eastAsia="en-US"/>
    </w:rPr>
  </w:style>
  <w:style w:type="character" w:customStyle="1" w:styleId="AltBilgiChar">
    <w:name w:val="Alt Bilgi Char"/>
    <w:uiPriority w:val="99"/>
    <w:rsid w:val="00A8627E"/>
  </w:style>
  <w:style w:type="paragraph" w:styleId="ListeParagraf">
    <w:name w:val="List Paragraph"/>
    <w:basedOn w:val="Normal"/>
    <w:uiPriority w:val="34"/>
    <w:qFormat/>
    <w:rsid w:val="003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Furkan</cp:lastModifiedBy>
  <cp:revision>12</cp:revision>
  <cp:lastPrinted>2015-08-05T10:25:00Z</cp:lastPrinted>
  <dcterms:created xsi:type="dcterms:W3CDTF">2017-08-03T16:51:00Z</dcterms:created>
  <dcterms:modified xsi:type="dcterms:W3CDTF">2019-08-06T08:20:00Z</dcterms:modified>
</cp:coreProperties>
</file>