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10. SINIF COĞRAFYA DERS PLANI</w:t>
      </w:r>
    </w:p>
    <w:p>
      <w:pPr>
        <w:pStyle w:val="Title"/>
        <w:spacing w:after="180"/>
      </w:pPr>
      <w:r>
        <w:rPr>
          <w:rFonts w:ascii="Times New Roman" w:hAnsi="Times New Roman"/>
          <w:b/>
          <w:color w:val="000000"/>
          <w:sz w:val="24"/>
        </w:rPr>
        <w:t>2.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10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21.09.2026-25.09.2026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COĞRAFYANIN DOĞASI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Coğrafi Bakış</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COĞ.10.1.1. Örnek olay, olgu ve/veya mekânı coğrafyanın temel kavramları ile ilişkilendirebilme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Örnek olay, olgu ve/veya mekânın harita üzerindeki konumunu algılar. b) Örnek olay, olgu ve/veya mekânın temel coğrafi koşullarını tanımlar. c) Örnek olay, olgu ve/veya mekânın yakın ve uzak çevresiyle olan ilişkilerini çözümler. ç) Örnek olay, olgu ve/veya mekânın aynı çevrede bulunan diğer olay, olgu veya mekânlar üzerindeki etkisini sorgular.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“Coğrafi Bakış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“Coğrafi Bakış”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coğrafi bakış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“COĞ.10.1.1. Örnek olay, olgu ve/veya mekânı coğrafyanın temel kavramları ile ilişkilendirebilme”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coğrafi bakış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COĞ.10.1.1. Örnek olay, olgu ve/veya mekânı coğrafyanın temel kavramları ile ilişkilendirebilme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Coğrafi Bakış konusu, COĞ.10.1.1. Örnek olay, olgu ve/veya mekânı coğrafyanın temel kavramları ile ilişkilendirebilme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21.09.2026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Coğrafya 2 saat 2.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