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9.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09.11.2026-13.11.2026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09.11.2026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BEŞERİ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TÜRKİYE’DE ULAŞIM SİSTEMLERİNİN GELİŞİMİ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12.2.6. Türkiye’deki ulaşım sisteminin gelişim sürecini açıklar.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İstatistiki veriler ve grafiklerden yararlanarak ulaşım sistemindeki gelişmelerin ülkemiz için önemine vurgu yapılır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“TÜRKİYE’DE ULAŞIM SİSTEMLERİNİN GELİŞİMİ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“TÜRKİYE’DE ULAŞIM SİSTEMLERİNİN GELİŞİMİ”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türki̇ye’de ulaşim si̇stemleri̇ni̇n geli̇şi̇mi̇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“12.2.6. Türkiye’deki ulaşım sisteminin gelişim sürecini açıklar.”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türki̇ye’de ulaşim si̇stemleri̇ni̇n geli̇şi̇mi̇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12.2.6. Türkiye’deki ulaşım sisteminin gelişim sürecini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TÜRKİYE’DE ULAŞIM SİSTEMLERİNİN GELİŞİMİ konusu, 12.2.6. Türkiye’deki ulaşım sisteminin gelişim sürecini açıklar.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09.11.2026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2-saat 9.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