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MATEMATİK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2+4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Cebir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Üstel ve Logaritmik Fonksiyonlar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12.1.1.1 ve 12.1.2.1. Üstel fonksiyonu açıklar; logaritma fonksiyonu ile üstel fonksiyonu ilişkilendirerek problemler çözer.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Yıllık plandaki iki saatlik üstel fonksiyon çalışmasını tamamlayıp dört saatlik logaritma-fonksiyon ilişkisine geçme; ters fonksiyon ve grafik simetrisini inceleme.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üstel fonksiyonların grafiklerini ve temel özelliklerini açıklayabildiği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“Üstel bir değişimde bilinmeyen üsse ulaşmak için nasıl bir fonksiyona ihtiyaç duyarız?”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Üstel büyümenin tersine çözüm arayan durumlarda logaritmanın işlevi; y=ax ile y=log_a(x) grafiklerinin y=x doğrusuna göre simetrisi üzerinden fark ettirilir.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Grafik kâğıdı, fonksiyon kartları, dinamik geometri veya grafik uygulaması,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2+4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“Üstel bir değişimde bilinmeyen üsse ulaşmak için nasıl bir fonksiyona ihtiyaç duyarız?”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saat üstel fonksiyon grafiği tamamlama; dört saat ters fonksiyon, simetri ve logaritma grafiği oluşturma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üstel ve logaritmik fonksiyonlar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Üstel büyümenin tersine çözüm arayan durumlarda logaritmanın işlevi; y=ax ile y=log_a(x) grafiklerinin y=x doğrusuna göre simetrisi üzerinden fark ettirilir.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üstel-logaritmik fonksiyon grafikleri, simetri çizimi ve ilişkiyi açıklayan kısa problem çözümü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Üstel-logaritmik fonksiyon grafikleri, simetri çizimi ve ilişkiyi açıklayan kısa problem çözümü</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üstel-logaritmik fonksiyon grafikleri, simetri çizimi ve ilişkiyi açıklayan kısa problem çözümü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üstel ve logaritmik fonksiyonlar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üstel ve logaritmik fonksiyonlar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Üstel fonksiyonu açıklar; logaritma fonksiyonu ile üstel fonksiyonu ilişkilendirerek problemler çözer.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Yıllık plandaki 2+4 ders saati dağılımına uygun olarak üstel fonksiyon tamamlandı; logaritma fonksiyonu ile ilişkisi kuruldu.</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Matematik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