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5. SINIF İNGİLİZCE DERS PLANI</w:t>
      </w:r>
    </w:p>
    <w:p>
      <w:pPr>
        <w:spacing w:before="0" w:after="200" w:line="240" w:lineRule="auto"/>
        <w:jc w:val="center"/>
      </w:pPr>
      <w:r>
        <w:rPr>
          <w:rFonts w:ascii="Times New Roman" w:hAnsi="Times New Roman"/>
          <w:b/>
          <w:color w:val="000000"/>
          <w:sz w:val="26"/>
        </w:rPr>
        <w:t>7.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5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7.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26-30 Ekim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3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26 Ekim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Theme 1 School Life</w:t>
              <w:br/>
              <w:t>Tema sonu performans çalışması ve 29 Ekim Cumhuriyet Bayramı bağlamı.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Tema 1'in dinleme, konuşma, okuma ve yazma çıktılarının bütünleştirilmesi.</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Republic Day, celebration, school event, proud, together.</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Okul etkinliği afişi ve öz değerlendirme formu.</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okul yaşamı temasıyla bağlantılı kısa bir ürün oluşturmasını ve sürecini değerlendirmesini sağlamak.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Theme 1 School Life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29 Ekim ile ilişkilendirilen görsel ve kelimelerin konuşulması.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Grupların kurgusal okul etkinliği afişi tasarlaması.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Afişlerin rubrikle paylaşılması ve öğrencilerin öz değerlendirme yapması.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okul etkinliği afişi ve öz değerlendirme formu.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Republic Day, celebration, school event, proud, together.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Okul etkinliği afişi ve öz değerlendirme formu.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