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MATEMATİK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28 Eylül-2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2+3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28 Eylül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Nicelikler 1</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Asal Sayılar ve Asal Çarpanlar; Ortak Kat ve Ortak Bölen</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MAT.6.1.3. Bir doğal sayının asal olma durumunu ve asal çarpanlarını çözümleyebilme. MAT.6.1.4. Günlük hayat problemleri ya da matematiksel durumlar üzerinden ortak kat ve ortak böleni yorumlayabilme.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Asal sayıları ve asal çarpanları belirleme; ortak kat ve ortak bölenleri tablo, çizim ve sayı doğrusu ile yorumlama.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çarpan, kat ve bölünebilme kriterlerine ilişkin birikimlerini kullanabildiği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“İki sayının ortak özelliklerini ararken çarpanlara mı yoksa katlara mı bakmalıyız?”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Eş zamanlı tekrar eden etkinlikler ve eşit gruplara ayırma durumları üzerinden ortak kat ve ortak bölen ihtiyacı görünür hâle getirilir.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Asal sayı eleği, çarpan ağacı şablonu, sayı doğrusu, tablo kâğıdı, renkli kalemler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2+3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sayının ortak özelliklerini ararken çarpanlara mı yoksa katlara mı bakmalıyız?”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asal sayı eleği, çarpan ağacı oluşturma, ortak kat-bölen tablosu ve problem çözme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asal sayılar ve asal çarpanlar; ortak kat ve ortak bölen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Eş zamanlı tekrar eden etkinlikler ve eşit gruplara ayırma durumları üzerinden ortak kat ve ortak bölen ihtiyacı görünür hâle getirilir.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asal çarpan çözümlemesi, ortak kat-bölen tablosu ve gerekçeli problem çözümü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Asal çarpan çözümlemesi, ortak kat-bölen tablosu ve gerekçeli problem çözümü</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asal çarpan çözümlemesi, ortak kat-bölen tablosu ve gerekçeli problem çözümü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asal sayılar ve asal çarpanlar; ortak kat ve ortak bölen ile ilgili yeni bir örnek tasarlamaları, kullandıkları matematiksel ilişkiyi ve gerekçesini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Bir doğal sayının asal olma durumunu ve asal çarpanlarını çözümleyebilme. MAT.6.1.4. Günlük hayat problemleri ya da matematiksel durumlar üzerinden ortak kat ve ortak böleni yorumlayabilme.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Asal sayılar, asal çarpanlar ile ortak kat ve ortak bölen ilişkileri matematiksel temsillerle yorumlandı.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28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Matematik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