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Kasım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Kadim kelimeler turnuvası, dijital sergi ve kaligrafi.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02.11.2026</w:t>
              <w:br/>
              <w:t>06.11.2026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4.1. "Kadim Kelimeler" Tabu Turnuvası 4.2. "Yapay Zekânın Gözünden Kadim Sözler" Dijital Sergisi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23.11.2026</w:t>
              <w:br/>
              <w:t>27.11.2026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"Kadim Sözler" Kaligrafi ve Tasarım Yarışması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