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40"/>
        <w:jc w:val="center"/>
      </w:pPr>
      <w:r>
        <w:rPr>
          <w:rFonts w:ascii="Arial" w:hAnsi="Arial"/>
          <w:b/>
          <w:color w:val="194678"/>
          <w:sz w:val="22"/>
        </w:rPr>
        <w:t>[OKUL ADI]</w:t>
        <w:br/>
        <w:t>TARİH VE KÜLTÜREL MİRAS KULÜBÜ</w:t>
      </w:r>
    </w:p>
    <w:p>
      <w:pPr>
        <w:pStyle w:val="Title"/>
        <w:spacing w:after="60"/>
        <w:jc w:val="center"/>
      </w:pPr>
      <w:r>
        <w:t>2026-2027 EĞİTİM ÖĞRETİM YILI KASIM AYI FAALİYET RAPORU</w:t>
      </w:r>
    </w:p>
    <w:p>
      <w:pPr>
        <w:spacing w:after="220"/>
        <w:jc w:val="center"/>
      </w:pPr>
      <w:r>
        <w:rPr>
          <w:i/>
          <w:sz w:val="17"/>
        </w:rPr>
        <w:t>Örnek metin. Yalnızca gerçekleşen çalışmalara göre düzenlenerek kullanılmalıdır.</w:t>
      </w:r>
    </w:p>
    <w:tbl>
      <w:tblPr>
        <w:tblW w:type="auto" w:w="0"/>
        <w:jc w:val="center"/>
        <w:tblLayout w:type="fixed"/>
        <w:tblLook w:firstColumn="1" w:firstRow="1" w:lastColumn="0" w:lastRow="0" w:noHBand="0" w:noVBand="1" w:val="04A0"/>
      </w:tblPr>
      <w:tblGrid>
        <w:gridCol w:w="2494"/>
        <w:gridCol w:w="6917"/>
      </w:tblGrid>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Eski fotoğraf ve belge incelemesi</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691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[Sınıf / okul kütüphanesi / çevrim içi koleksiyon vb.]</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691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49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691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karşılığı</w:t>
      </w:r>
    </w:p>
    <w:p>
      <w:r>
        <w:t>Yıllık plandaki kasım çalışması: tarih, kaynak ve bağlamı bilinen bir görsel veya belgeyi inceleme; belge tanıtım fişi hazırlama.</w:t>
      </w:r>
    </w:p>
    <w:p>
      <w:pPr>
        <w:pStyle w:val="Heading2"/>
      </w:pPr>
      <w:r>
        <w:t>Çalışmanın amacı</w:t>
      </w:r>
    </w:p>
    <w:p>
      <w:r>
        <w:t>Öğrencilerin eski bir fotoğrafı ya da belgeyi yalnız görüntüsüne bakarak yorumlamaması; tarih, kaynak ve üretildiği koşulları araştırarak kısa bir tanıtım fişi oluşturması.</w:t>
      </w:r>
    </w:p>
    <w:p>
      <w:pPr>
        <w:pStyle w:val="Heading2"/>
      </w:pPr>
      <w:r>
        <w:t>Yapılan çalışmalar için örnek anlatım</w:t>
      </w:r>
    </w:p>
    <w:p>
      <w:r>
        <w:t>Öğrenciler tarafından getirilen veya kurumların açık erişime sunduğu materyallerden kullanım izni uygun olan bir örnek seçildi. Materyalin sahibi veya yayımlandığı kurum, yaklaşık tarihi, üzerinde görülen yer ve kişiler hakkındaki bilgiler ayrı ayrı not edildi.</w:t>
      </w:r>
    </w:p>
    <w:p>
      <w:r>
        <w:t>Gruplar, fotoğrafta doğrudan görülebilen ayrıntılarla sonradan aktarılan anlatıları iki başlık altında topladı. Tarihi ya da kişisi doğrulanamayan bilgiler kesin yargı olarak yazılmadı. Uygun olan materyal için bir belge tanıtım fişi düzenlendi.</w:t>
      </w:r>
    </w:p>
    <w:p>
      <w:r>
        <w:t>Görselin sınıf içi inceleme için kullanılması ile okul sitesinde veya sosyal medyada yayımlanması arasındaki fark değerlendirildi. Açık izin bulunmayan özel aile fotoğrafları ve kimlik bilgileri yayıma hazırlanmadı.</w:t>
      </w:r>
    </w:p>
    <w:p>
      <w:pPr>
        <w:pStyle w:val="Heading2"/>
      </w:pPr>
      <w:r>
        <w:t>Ortaya çıkan ürün</w:t>
      </w:r>
    </w:p>
    <w:p>
      <w:r>
        <w:t>Belge tanıtım fişi: [materyal adı ve kaynak]; hazırlanan fiş sayısı: [gerçek sayı].</w:t>
      </w:r>
    </w:p>
    <w:p>
      <w:pPr>
        <w:pStyle w:val="Heading2"/>
      </w:pPr>
      <w:r>
        <w:t>Değerlendirme ve izleyen çalışma</w:t>
      </w:r>
    </w:p>
    <w:p>
      <w:r>
        <w:t>Öğrencilerin gözlem ile yorumu ayırması, kaynak bilgisini yazması ve belirsiz bilgiyi belirsiz olarak işaretlemesi esas alındı. Aralık ayında seçilen bir müze veya çevrim içi koleksiyondaki eser etiketleri karşılaştırılacaktır.</w:t>
      </w:r>
    </w:p>
    <w:p>
      <w:pPr>
        <w:pStyle w:val="Heading2"/>
      </w:pPr>
      <w:r>
        <w:t>Rapor ekleri</w:t>
      </w:r>
    </w:p>
    <w:p>
      <w:r>
        <w:t>Ekler: [belge tanıtım fişi / izinli görsel / kaynak bağlantısı]. İzin bulunmayan görsel rapor ekine konulmaz.</w:t>
      </w:r>
    </w:p>
    <w:p>
      <w:pPr>
        <w:spacing w:before="340"/>
      </w:pPr>
      <w:r>
        <w:rPr>
          <w:b/>
        </w:rPr>
        <w:t>Kulüp danışman öğretmeni</w:t>
      </w:r>
      <w:r>
        <w:br/>
        <w:t>[Ad SOYAD]    İmza: ....................    Tarih: ......... / ......... / 20....</w:t>
      </w:r>
    </w:p>
    <w:sectPr w:rsidR="00FC693F" w:rsidRPr="0006063C" w:rsidSect="00034616">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