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[OKUL ADI] MÜDÜRLÜĞÜ</w:t>
      </w:r>
    </w:p>
    <w:p>
      <w:pPr>
        <w:jc w:val="center"/>
      </w:pPr>
      <w:r>
        <w:rPr>
          <w:b/>
        </w:rPr>
        <w:t>OKULUN KALBİ KÜTÜPHANELER PROJESİ</w:t>
      </w:r>
    </w:p>
    <w:p>
      <w:pPr>
        <w:jc w:val="center"/>
      </w:pPr>
      <w:r>
        <w:rPr>
          <w:b/>
        </w:rPr>
        <w:t>OKUL KOORDİNASYON KURULU İLK TOPLANTI TUTANAĞI</w:t>
      </w:r>
    </w:p>
    <w:p>
      <w:r>
        <w:t>Toplantı tarihi: [gg.aa.2026]          Yer: [Toplantı yeri]</w:t>
      </w:r>
    </w:p>
    <w:p>
      <w:r>
        <w:t>Toplantı, okul müdürlüğünün [tarih/sayı] tarihli görevlendirmesi uyarınca, okul koordinatörü [Adı SOYADI] başkanlığında yapılmıştır. Hazır bulunan üyeler imza çizelgesinde gösterilmiştir.</w:t>
      </w:r>
    </w:p>
    <w:p>
      <w:pPr>
        <w:pStyle w:val="Heading1"/>
      </w:pPr>
      <w:r>
        <w:t>Gündem</w:t>
      </w:r>
    </w:p>
    <w:p>
      <w:r>
        <w:t>1. 2026-2027 uygulama kılavuzu ve eylem planının incelenmesi</w:t>
      </w:r>
    </w:p>
    <w:p>
      <w:r>
        <w:t>2. Kurul içi görev dağılımının yapılması ve Türk dili ve edebiyatı zümresiyle iş birliği</w:t>
      </w:r>
    </w:p>
    <w:p>
      <w:r>
        <w:t>3. Ekim ayı öğretmen tanıtımı ile Kasım ayı kardeş okul ve kitap kampanyası hazırlığı</w:t>
      </w:r>
    </w:p>
    <w:p>
      <w:r>
        <w:t>4. Faaliyet kanıtları, e-Okul kayıtları ve okul içi raporlama</w:t>
      </w:r>
    </w:p>
    <w:p>
      <w:pPr>
        <w:pStyle w:val="Heading1"/>
      </w:pPr>
      <w:r>
        <w:t>Görüşmeler ve kararlar</w:t>
      </w:r>
    </w:p>
    <w:p>
      <w:r>
        <w:t>Karar 1. 2026-2027 Faaliyet Uygulama Kılavuzu ve Eylem Planı incelendi. Okulun imkânları, kütüphane kullanım durumu ve öğrenci ihtiyaçları gözetilerek faaliyetlerin planlanmasına karar verildi.</w:t>
      </w:r>
    </w:p>
    <w:p>
      <w:r>
        <w:t>Karar 2. Kurul başkanının toplantıları koordine etmesine; duyuru, materyal, kayıt ve raporlama işlerinin üyeler arasında okul koşullarına göre dağıtılmasına karar verildi. Ayrıntılı görevler aşağıdaki tabloda gösterilmiştir.</w:t>
      </w:r>
    </w:p>
    <w:p>
      <w:r>
        <w:t>Karar 3. Türk dili ve edebiyatı zümresiyle görüşülerek okuma ve yazma faaliyetlerinin öğretim programlarıyla ilişkilendirilmesine karar verildi.</w:t>
      </w:r>
    </w:p>
    <w:p>
      <w:r>
        <w:t>Karar 4. 19-23.10.2026 tarihleri arasında öğretmenlere proje tanıtımı yapılmasına; katılımın öğrenciler için gönüllülük esasına göre yürütüldüğünün açıklanmasına karar verildi.</w:t>
      </w:r>
    </w:p>
    <w:p>
      <w:r>
        <w:t>Karar 5. 09-27.11.2026 tarihli kardeş okul ve kitap kampanyası için ihtiyaç tespiti, uygun okul seçimi, izin süreci ve kitapların sınıflandırılmasına ilişkin hazırlık yapılmasına karar verildi.</w:t>
      </w:r>
    </w:p>
    <w:p>
      <w:r>
        <w:t>Karar 6. Her faaliyette tarih, katılımcı bilgisi, öğrenci ürünü ve uygun görsel kanıtların düzenli tutulmasına; ilgili dijital kaydın Bakanlık usul ve esaslarına göre zamanında işlenmesinin okul yönetimince izlenmesine karar verildi.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969"/>
          </w:tcPr>
          <w:p>
            <w:r>
              <w:rPr>
                <w:b/>
              </w:rPr>
              <w:t>İş / sorumluluk</w:t>
            </w:r>
          </w:p>
        </w:tc>
        <w:tc>
          <w:tcPr>
            <w:tcW w:type="dxa" w:w="2551"/>
          </w:tcPr>
          <w:p>
            <w:r>
              <w:rPr>
                <w:b/>
              </w:rPr>
              <w:t>Görevli</w:t>
            </w:r>
          </w:p>
        </w:tc>
        <w:tc>
          <w:tcPr>
            <w:tcW w:type="dxa" w:w="2835"/>
          </w:tcPr>
          <w:p>
            <w:r>
              <w:rPr>
                <w:b/>
              </w:rPr>
              <w:t>Tamamlanma / izleme</w:t>
            </w:r>
          </w:p>
        </w:tc>
      </w:tr>
      <w:tr>
        <w:tc>
          <w:tcPr>
            <w:tcW w:type="dxa" w:w="3969"/>
            <w:vAlign w:val="center"/>
          </w:tcPr>
          <w:p>
            <w:r>
              <w:t>Öğretmen tanıtımı</w:t>
            </w:r>
          </w:p>
        </w:tc>
        <w:tc>
          <w:tcPr>
            <w:tcW w:type="dxa" w:w="2551"/>
            <w:vAlign w:val="center"/>
          </w:tcPr>
          <w:p>
            <w:r>
              <w:t>[Adı Soyadı]</w:t>
            </w:r>
          </w:p>
        </w:tc>
        <w:tc>
          <w:tcPr>
            <w:tcW w:type="dxa" w:w="2835"/>
            <w:vAlign w:val="center"/>
          </w:tcPr>
          <w:p>
            <w:r>
              <w:t>19-23.10.2026</w:t>
            </w:r>
          </w:p>
        </w:tc>
      </w:tr>
      <w:tr>
        <w:tc>
          <w:tcPr>
            <w:tcW w:type="dxa" w:w="3969"/>
            <w:vAlign w:val="center"/>
          </w:tcPr>
          <w:p>
            <w:r>
              <w:t>Kardeş okul ve kitap kampanyası hazırlığı</w:t>
            </w:r>
          </w:p>
        </w:tc>
        <w:tc>
          <w:tcPr>
            <w:tcW w:type="dxa" w:w="2551"/>
            <w:vAlign w:val="center"/>
          </w:tcPr>
          <w:p>
            <w:r>
              <w:t>[Adı Soyadı]</w:t>
            </w:r>
          </w:p>
        </w:tc>
        <w:tc>
          <w:tcPr>
            <w:tcW w:type="dxa" w:w="2835"/>
            <w:vAlign w:val="center"/>
          </w:tcPr>
          <w:p>
            <w:r>
              <w:t>Kasım faaliyeti öncesi</w:t>
            </w:r>
          </w:p>
        </w:tc>
      </w:tr>
      <w:tr>
        <w:tc>
          <w:tcPr>
            <w:tcW w:type="dxa" w:w="3969"/>
            <w:vAlign w:val="center"/>
          </w:tcPr>
          <w:p>
            <w:r>
              <w:t>Faaliyet kayıtları ve raporlama takibi</w:t>
            </w:r>
          </w:p>
        </w:tc>
        <w:tc>
          <w:tcPr>
            <w:tcW w:type="dxa" w:w="2551"/>
            <w:vAlign w:val="center"/>
          </w:tcPr>
          <w:p>
            <w:r>
              <w:t>[Adı Soyadı]</w:t>
            </w:r>
          </w:p>
        </w:tc>
        <w:tc>
          <w:tcPr>
            <w:tcW w:type="dxa" w:w="2835"/>
            <w:vAlign w:val="center"/>
          </w:tcPr>
          <w:p>
            <w:r>
              <w:t>Her faaliyet sonrası</w:t>
            </w:r>
          </w:p>
        </w:tc>
      </w:tr>
    </w:tbl>
    <w:p/>
    <w:p>
      <w:r>
        <w:t>Toplantı, alınan kararların üyelere duyurulmasıyla sona ermiştir. İşbu tutanak birlikte düzenlenerek imza altına alınmıştır.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402"/>
          </w:tcPr>
          <w:p>
            <w:r>
              <w:rPr>
                <w:b/>
              </w:rPr>
              <w:t>Görevi</w:t>
            </w:r>
          </w:p>
        </w:tc>
        <w:tc>
          <w:tcPr>
            <w:tcW w:type="dxa" w:w="3402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2551"/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3402"/>
            <w:vAlign w:val="center"/>
          </w:tcPr>
          <w:p>
            <w:r>
              <w:t>Başkan / okul koordinatörü</w:t>
            </w:r>
          </w:p>
        </w:tc>
        <w:tc>
          <w:tcPr>
            <w:tcW w:type="dxa" w:w="3402"/>
            <w:vAlign w:val="center"/>
          </w:tcPr>
          <w:p>
            <w:r>
              <w:t>[Adı Soyadı]</w:t>
            </w:r>
          </w:p>
        </w:tc>
        <w:tc>
          <w:tcPr>
            <w:tcW w:type="dxa" w:w="2551"/>
            <w:vAlign w:val="center"/>
          </w:tcPr>
          <w:p>
            <w:r/>
          </w:p>
        </w:tc>
      </w:tr>
      <w:tr>
        <w:tc>
          <w:tcPr>
            <w:tcW w:type="dxa" w:w="3402"/>
            <w:vAlign w:val="center"/>
          </w:tcPr>
          <w:p>
            <w:r>
              <w:t>Öğretmen üye</w:t>
            </w:r>
          </w:p>
        </w:tc>
        <w:tc>
          <w:tcPr>
            <w:tcW w:type="dxa" w:w="3402"/>
            <w:vAlign w:val="center"/>
          </w:tcPr>
          <w:p>
            <w:r>
              <w:t>[Adı Soyadı]</w:t>
            </w:r>
          </w:p>
        </w:tc>
        <w:tc>
          <w:tcPr>
            <w:tcW w:type="dxa" w:w="2551"/>
            <w:vAlign w:val="center"/>
          </w:tcPr>
          <w:p>
            <w:r/>
          </w:p>
        </w:tc>
      </w:tr>
      <w:tr>
        <w:tc>
          <w:tcPr>
            <w:tcW w:type="dxa" w:w="3402"/>
            <w:vAlign w:val="center"/>
          </w:tcPr>
          <w:p>
            <w:r>
              <w:t>Öğretmen üye</w:t>
            </w:r>
          </w:p>
        </w:tc>
        <w:tc>
          <w:tcPr>
            <w:tcW w:type="dxa" w:w="3402"/>
            <w:vAlign w:val="center"/>
          </w:tcPr>
          <w:p>
            <w:r>
              <w:t>[Adı Soyadı]</w:t>
            </w:r>
          </w:p>
        </w:tc>
        <w:tc>
          <w:tcPr>
            <w:tcW w:type="dxa" w:w="2551"/>
            <w:vAlign w:val="center"/>
          </w:tcPr>
          <w:p>
            <w:r/>
          </w:p>
        </w:tc>
      </w:tr>
      <w:tr>
        <w:tc>
          <w:tcPr>
            <w:tcW w:type="dxa" w:w="3402"/>
            <w:vAlign w:val="center"/>
          </w:tcPr>
          <w:p>
            <w:r>
              <w:t>Öğrenci üye</w:t>
            </w:r>
          </w:p>
        </w:tc>
        <w:tc>
          <w:tcPr>
            <w:tcW w:type="dxa" w:w="3402"/>
            <w:vAlign w:val="center"/>
          </w:tcPr>
          <w:p>
            <w:r>
              <w:t>[Adı Soyadı]</w:t>
            </w:r>
          </w:p>
        </w:tc>
        <w:tc>
          <w:tcPr>
            <w:tcW w:type="dxa" w:w="2551"/>
            <w:vAlign w:val="center"/>
          </w:tcPr>
          <w:p>
            <w:r/>
          </w:p>
        </w:tc>
      </w:tr>
      <w:tr>
        <w:tc>
          <w:tcPr>
            <w:tcW w:type="dxa" w:w="3402"/>
            <w:vAlign w:val="center"/>
          </w:tcPr>
          <w:p>
            <w:r>
              <w:t>Öğrenci üye</w:t>
            </w:r>
          </w:p>
        </w:tc>
        <w:tc>
          <w:tcPr>
            <w:tcW w:type="dxa" w:w="3402"/>
            <w:vAlign w:val="center"/>
          </w:tcPr>
          <w:p>
            <w:r>
              <w:t>[Adı Soyadı]</w:t>
            </w:r>
          </w:p>
        </w:tc>
        <w:tc>
          <w:tcPr>
            <w:tcW w:type="dxa" w:w="2551"/>
            <w:vAlign w:val="center"/>
          </w:tcPr>
          <w:p>
            <w:r/>
          </w:p>
        </w:tc>
      </w:tr>
    </w:tbl>
    <w:p/>
    <w:sectPr w:rsidR="00FC693F" w:rsidRPr="0006063C" w:rsidSect="00034616">
      <w:pgSz w:w="11906" w:h="16838"/>
      <w:pgMar w:top="907" w:right="1134" w:bottom="90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